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BB" w:rsidRDefault="00C41CBB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4348" w:rsidRDefault="00034348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4348" w:rsidRPr="00735981" w:rsidRDefault="00034348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672CC7" w:rsidRDefault="00672CC7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72CC7" w:rsidTr="00672CC7">
        <w:tc>
          <w:tcPr>
            <w:tcW w:w="2802" w:type="dxa"/>
          </w:tcPr>
          <w:p w:rsidR="00672CC7" w:rsidRDefault="00672CC7" w:rsidP="00C41C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2CC7" w:rsidRDefault="00672CC7" w:rsidP="00C41C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2CC7" w:rsidRDefault="00672CC7" w:rsidP="00C41C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CC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34EF5D3" wp14:editId="67398075">
                  <wp:extent cx="1485900" cy="1485900"/>
                  <wp:effectExtent l="0" t="0" r="0" b="0"/>
                  <wp:docPr id="3" name="Рисунок 3" descr="elib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lib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953C66" w:rsidRPr="00953C66" w:rsidRDefault="00672CC7" w:rsidP="00953C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C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Электронная библиотека «</w:t>
            </w:r>
            <w:r w:rsidR="00953C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val="en-US"/>
              </w:rPr>
              <w:t>A</w:t>
            </w:r>
            <w:proofErr w:type="spellStart"/>
            <w:r w:rsidR="00953C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cademia</w:t>
            </w:r>
            <w:proofErr w:type="spellEnd"/>
            <w:r w:rsidRPr="00C41C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»</w:t>
            </w:r>
            <w:r w:rsidR="0095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3C66" w:rsidRPr="0095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возможность выбрать необходимые учебники, работать с книгами в любое время и в любом месте, где есть подключение к сети Интернет. </w:t>
            </w:r>
          </w:p>
          <w:p w:rsidR="00953C66" w:rsidRPr="00953C66" w:rsidRDefault="00953C66" w:rsidP="00953C6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 «Академия» входит в ТОП крупнейших учебных издательств России и занимает лидирующую позицию по обеспечению колледжей цифровыми учебными материалами.</w:t>
            </w:r>
          </w:p>
          <w:p w:rsidR="00672CC7" w:rsidRDefault="00953C66" w:rsidP="007359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каталогах ЭБ «Академия»  около 3 000 наименований изданий для всех уровней образования. Электронная библиотека насчитывает более 2 300 наименований книг. Все издания проходят экспе</w:t>
            </w:r>
            <w:r w:rsidR="00735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ртизу в установленном порядке. </w:t>
            </w:r>
            <w:r w:rsidRPr="0095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книг в электронной библиотеке осуществляется с помощью </w:t>
            </w:r>
            <w:proofErr w:type="gramStart"/>
            <w:r w:rsidRPr="0095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специального</w:t>
            </w:r>
            <w:proofErr w:type="gramEnd"/>
            <w:r w:rsidRPr="0095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ридера</w:t>
            </w:r>
            <w:proofErr w:type="spellEnd"/>
            <w:r w:rsidRPr="0095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(сервис встроен в сайт).</w:t>
            </w:r>
          </w:p>
        </w:tc>
      </w:tr>
    </w:tbl>
    <w:p w:rsidR="00672CC7" w:rsidRDefault="00672CC7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CBB" w:rsidRPr="00C41CBB" w:rsidRDefault="00C41CBB" w:rsidP="00C41CB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CBB" w:rsidRDefault="00C41CBB" w:rsidP="00C41CB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CBB" w:rsidRPr="00C41CBB" w:rsidRDefault="00C41CBB" w:rsidP="00C41C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C41CB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РЕГИСТРАЦИЯ:</w:t>
      </w:r>
    </w:p>
    <w:p w:rsidR="00C41CBB" w:rsidRPr="00C41CBB" w:rsidRDefault="00953C66" w:rsidP="00C41CBB">
      <w:pPr>
        <w:pStyle w:val="a3"/>
        <w:spacing w:after="0" w:afterAutospacing="0"/>
        <w:ind w:firstLine="708"/>
        <w:jc w:val="both"/>
      </w:pPr>
      <w:r>
        <w:t>Для  регистрации  в ЭБ</w:t>
      </w:r>
      <w:r w:rsidR="00735981">
        <w:t xml:space="preserve"> «Академия»</w:t>
      </w:r>
      <w:r>
        <w:t xml:space="preserve"> необходимо зайти на сайт</w:t>
      </w:r>
      <w:r w:rsidRPr="00953C66">
        <w:t xml:space="preserve"> </w:t>
      </w:r>
      <w:hyperlink r:id="rId6" w:history="1">
        <w:r w:rsidRPr="0066515C">
          <w:rPr>
            <w:rStyle w:val="a7"/>
          </w:rPr>
          <w:t>https://academia-moscow.ru/</w:t>
        </w:r>
      </w:hyperlink>
      <w:r>
        <w:t xml:space="preserve"> и нажать</w:t>
      </w:r>
      <w:r w:rsidR="00C41CBB" w:rsidRPr="00C41CBB">
        <w:t xml:space="preserve"> в правом верхнем меню сайта ссылку «ВХОД В СЕРВИСЫ», на странице авторизации нажмите ссылку «</w:t>
      </w:r>
      <w:r>
        <w:t>Зар</w:t>
      </w:r>
      <w:r w:rsidR="00C41CBB" w:rsidRPr="00C41CBB">
        <w:t>егистр</w:t>
      </w:r>
      <w:r>
        <w:t>ироваться</w:t>
      </w:r>
      <w:r w:rsidR="00C41CBB" w:rsidRPr="00C41CBB">
        <w:t>» и прой</w:t>
      </w:r>
      <w:r w:rsidR="00735981">
        <w:t>дите</w:t>
      </w:r>
      <w:r w:rsidR="00C41CBB" w:rsidRPr="00C41CBB">
        <w:t xml:space="preserve"> регистрацию нового пользователя как физическое лицо, заполнив все </w:t>
      </w:r>
      <w:r>
        <w:t>обязательные поля. После этого В</w:t>
      </w:r>
      <w:r w:rsidR="00C41CBB" w:rsidRPr="00C41CBB">
        <w:t>ы получите письмо на ук</w:t>
      </w:r>
      <w:r w:rsidR="00735981">
        <w:t xml:space="preserve">азанный при регистрации </w:t>
      </w:r>
      <w:proofErr w:type="spellStart"/>
      <w:r w:rsidR="00735981">
        <w:t>email</w:t>
      </w:r>
      <w:proofErr w:type="spellEnd"/>
      <w:r w:rsidR="00735981">
        <w:t xml:space="preserve"> </w:t>
      </w:r>
      <w:proofErr w:type="gramStart"/>
      <w:r w:rsidR="00735981">
        <w:t>с</w:t>
      </w:r>
      <w:proofErr w:type="gramEnd"/>
      <w:r w:rsidR="00C41CBB" w:rsidRPr="00C41CBB">
        <w:t xml:space="preserve"> ссылкой для подтверждения регистрации. После перехода по ссылке Ваша регистрация будет подтверждена.</w:t>
      </w:r>
    </w:p>
    <w:p w:rsidR="00C41CBB" w:rsidRPr="00C41CBB" w:rsidRDefault="00C41CBB" w:rsidP="00C41CBB">
      <w:pPr>
        <w:pStyle w:val="a3"/>
        <w:spacing w:after="0" w:afterAutospacing="0"/>
        <w:ind w:firstLine="708"/>
        <w:jc w:val="both"/>
      </w:pPr>
      <w:r w:rsidRPr="00C41CBB">
        <w:t>После того как Вы зарегистрируетесь, нажмите в правом верхнем меню сайта ссылку «ВХОД В СЕРВИСЫ» и выполните</w:t>
      </w:r>
      <w:r w:rsidR="00735981">
        <w:t xml:space="preserve"> авторизацию на сайте ЭБ «Академия».</w:t>
      </w:r>
    </w:p>
    <w:p w:rsidR="00C41CBB" w:rsidRPr="00C41CBB" w:rsidRDefault="00C41CBB" w:rsidP="00C41CBB">
      <w:pPr>
        <w:pStyle w:val="a3"/>
        <w:spacing w:after="0" w:afterAutospacing="0"/>
        <w:ind w:firstLine="708"/>
        <w:jc w:val="both"/>
      </w:pPr>
      <w:r w:rsidRPr="00C41CBB">
        <w:t xml:space="preserve">Для активации выданного кода </w:t>
      </w:r>
      <w:r w:rsidR="00AF2EFC" w:rsidRPr="00AF2EFC">
        <w:t>(</w:t>
      </w:r>
      <w:r w:rsidR="00AF2EFC">
        <w:t xml:space="preserve">код можно получить в библиотеке Университета) </w:t>
      </w:r>
      <w:r w:rsidRPr="00C41CBB">
        <w:t>следует нажать в правом верхнем меню сайта ссылку «КАБИНЕТ», затем перейти в раздел «Активация кода». В текстовое поле открывшейся формы необходимо ввести полученный код, поставить галочку «Я принимаю условия пользовательского соглашения» и нажать на кнопку «Активировать».</w:t>
      </w:r>
    </w:p>
    <w:p w:rsidR="00C41CBB" w:rsidRPr="00C41CBB" w:rsidRDefault="00C41CBB" w:rsidP="00C41CBB">
      <w:pPr>
        <w:pStyle w:val="a3"/>
        <w:spacing w:after="0" w:afterAutospacing="0"/>
        <w:ind w:firstLine="708"/>
        <w:jc w:val="both"/>
      </w:pPr>
      <w:r w:rsidRPr="00C41CBB">
        <w:t>Чтобы приступить к чтению, следует кликнуть по ссылке «Моя книжная полка» в своем Личном кабинете. На открывшейся странице появится спис</w:t>
      </w:r>
      <w:r w:rsidR="00953C66">
        <w:t xml:space="preserve">ок доступных для чтения изданий. Также через </w:t>
      </w:r>
      <w:r w:rsidR="00034348">
        <w:t>«</w:t>
      </w:r>
      <w:r w:rsidR="00953C66">
        <w:t>расширенный поиск по всей номенклатуре</w:t>
      </w:r>
      <w:r w:rsidR="00034348">
        <w:t>»</w:t>
      </w:r>
      <w:r w:rsidR="00953C66">
        <w:t xml:space="preserve"> можно найти</w:t>
      </w:r>
      <w:r w:rsidR="00034348">
        <w:t xml:space="preserve"> нужную Вам книгу указав ее название.</w:t>
      </w:r>
      <w:bookmarkStart w:id="0" w:name="_GoBack"/>
      <w:bookmarkEnd w:id="0"/>
    </w:p>
    <w:p w:rsidR="00C41CBB" w:rsidRDefault="00C41CBB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672CC7" w:rsidRDefault="00672CC7" w:rsidP="00C41CBB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Pr="00054CFC" w:rsidRDefault="00054CFC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CFC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пользоваться онлайн-</w:t>
      </w:r>
      <w:proofErr w:type="spellStart"/>
      <w:r w:rsidRPr="00054CFC">
        <w:rPr>
          <w:rFonts w:ascii="Times New Roman" w:hAnsi="Times New Roman" w:cs="Times New Roman"/>
          <w:b/>
          <w:i/>
          <w:sz w:val="28"/>
          <w:szCs w:val="28"/>
          <w:u w:val="single"/>
        </w:rPr>
        <w:t>ридером</w:t>
      </w:r>
      <w:proofErr w:type="spellEnd"/>
      <w:r w:rsidRPr="00054CF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54CFC" w:rsidRPr="00054CFC" w:rsidRDefault="00054CFC" w:rsidP="00054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CFC" w:rsidRPr="00054CFC" w:rsidRDefault="00054CFC" w:rsidP="00054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CFC">
        <w:rPr>
          <w:rFonts w:ascii="Times New Roman" w:hAnsi="Times New Roman" w:cs="Times New Roman"/>
          <w:sz w:val="24"/>
          <w:szCs w:val="24"/>
        </w:rPr>
        <w:t xml:space="preserve">Чтение производится с помощью </w:t>
      </w:r>
      <w:proofErr w:type="gramStart"/>
      <w:r w:rsidRPr="00054CFC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054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FC">
        <w:rPr>
          <w:rFonts w:ascii="Times New Roman" w:hAnsi="Times New Roman" w:cs="Times New Roman"/>
          <w:sz w:val="24"/>
          <w:szCs w:val="24"/>
        </w:rPr>
        <w:t>ридера</w:t>
      </w:r>
      <w:proofErr w:type="spellEnd"/>
      <w:r w:rsidRPr="00054CFC">
        <w:rPr>
          <w:rFonts w:ascii="Times New Roman" w:hAnsi="Times New Roman" w:cs="Times New Roman"/>
          <w:sz w:val="24"/>
          <w:szCs w:val="24"/>
        </w:rPr>
        <w:t>, размещенного на сайте.</w:t>
      </w:r>
    </w:p>
    <w:p w:rsidR="00054CFC" w:rsidRDefault="00054CFC" w:rsidP="00054CFC">
      <w:pPr>
        <w:jc w:val="both"/>
      </w:pPr>
      <w:r>
        <w:rPr>
          <w:noProof/>
          <w:lang w:eastAsia="ru-RU"/>
        </w:rPr>
        <w:drawing>
          <wp:inline distT="0" distB="0" distL="0" distR="0" wp14:anchorId="2C1FE5C7" wp14:editId="26FD1F43">
            <wp:extent cx="5940425" cy="4523209"/>
            <wp:effectExtent l="0" t="0" r="3175" b="0"/>
            <wp:docPr id="8" name="Рисунок 8" descr="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Default="00054CFC" w:rsidP="00054CFC">
      <w:pPr>
        <w:jc w:val="both"/>
      </w:pPr>
    </w:p>
    <w:p w:rsidR="00054CFC" w:rsidRPr="00054CFC" w:rsidRDefault="00054CFC" w:rsidP="00054C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CFC">
        <w:rPr>
          <w:rFonts w:ascii="Times New Roman" w:hAnsi="Times New Roman" w:cs="Times New Roman"/>
          <w:sz w:val="24"/>
          <w:szCs w:val="24"/>
        </w:rPr>
        <w:lastRenderedPageBreak/>
        <w:t>Осуществлять навигацию по изданию Вы можете при помощи интерактивного оглавления, расположенного во вкладке «Содержание» в левой части страницы.</w:t>
      </w:r>
    </w:p>
    <w:p w:rsidR="00054CFC" w:rsidRDefault="00054CFC" w:rsidP="00054CFC">
      <w:pPr>
        <w:jc w:val="both"/>
      </w:pPr>
      <w:r>
        <w:rPr>
          <w:noProof/>
          <w:lang w:eastAsia="ru-RU"/>
        </w:rPr>
        <w:drawing>
          <wp:inline distT="0" distB="0" distL="0" distR="0" wp14:anchorId="2E7F7716" wp14:editId="4C638477">
            <wp:extent cx="6067425" cy="4798308"/>
            <wp:effectExtent l="0" t="0" r="0" b="2540"/>
            <wp:docPr id="9" name="Рисунок 9" descr="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183" cy="48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FC" w:rsidRDefault="00054CFC" w:rsidP="00054CFC"/>
    <w:p w:rsidR="00054CFC" w:rsidRPr="00054CFC" w:rsidRDefault="00054CFC" w:rsidP="00054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CFC">
        <w:rPr>
          <w:rFonts w:ascii="Times New Roman" w:hAnsi="Times New Roman" w:cs="Times New Roman"/>
          <w:sz w:val="24"/>
          <w:szCs w:val="24"/>
        </w:rPr>
        <w:t>Вы можете листать страницы с помощью кнопок «Вперед» и «Назад» (стрелочки слева и справа от страницы), а также перейти на нужную Вам страницу, набрав ее номер в поле «Номер страницы» и кликнув по кнопке «Перейти».</w:t>
      </w:r>
    </w:p>
    <w:p w:rsidR="00054CFC" w:rsidRDefault="00054CFC" w:rsidP="00054CFC">
      <w:r>
        <w:rPr>
          <w:noProof/>
          <w:lang w:eastAsia="ru-RU"/>
        </w:rPr>
        <w:drawing>
          <wp:inline distT="0" distB="0" distL="0" distR="0" wp14:anchorId="710C2CA9" wp14:editId="441285B0">
            <wp:extent cx="5838825" cy="1352550"/>
            <wp:effectExtent l="0" t="0" r="9525" b="0"/>
            <wp:docPr id="10" name="Рисунок 10" descr="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3D" w:rsidRDefault="0038333D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333D" w:rsidRDefault="0038333D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333D" w:rsidRDefault="0038333D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333D" w:rsidRDefault="0038333D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4CFC" w:rsidRPr="00054CFC" w:rsidRDefault="00054CFC" w:rsidP="00054C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C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Поиск</w:t>
      </w:r>
    </w:p>
    <w:p w:rsidR="00054CFC" w:rsidRPr="00054CFC" w:rsidRDefault="00054CFC" w:rsidP="00054CFC">
      <w:pPr>
        <w:jc w:val="center"/>
        <w:rPr>
          <w:rFonts w:ascii="Times New Roman" w:hAnsi="Times New Roman" w:cs="Times New Roman"/>
        </w:rPr>
      </w:pPr>
      <w:proofErr w:type="spellStart"/>
      <w:r w:rsidRPr="00054CFC">
        <w:rPr>
          <w:rFonts w:ascii="Times New Roman" w:hAnsi="Times New Roman" w:cs="Times New Roman"/>
        </w:rPr>
        <w:t>Ридер</w:t>
      </w:r>
      <w:proofErr w:type="spellEnd"/>
      <w:r w:rsidRPr="00054CFC">
        <w:rPr>
          <w:rFonts w:ascii="Times New Roman" w:hAnsi="Times New Roman" w:cs="Times New Roman"/>
        </w:rPr>
        <w:t xml:space="preserve"> обеспечивает также возможность поиска по тексту издания.</w:t>
      </w:r>
    </w:p>
    <w:p w:rsidR="00054CFC" w:rsidRPr="0038333D" w:rsidRDefault="00054CFC" w:rsidP="00383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33D">
        <w:rPr>
          <w:rFonts w:ascii="Times New Roman" w:hAnsi="Times New Roman" w:cs="Times New Roman"/>
          <w:sz w:val="24"/>
          <w:szCs w:val="24"/>
        </w:rPr>
        <w:t xml:space="preserve">Для этого перейдите во вкладку «Поиск» в левой части страницы </w:t>
      </w:r>
      <w:proofErr w:type="spellStart"/>
      <w:r w:rsidRPr="0038333D">
        <w:rPr>
          <w:rFonts w:ascii="Times New Roman" w:hAnsi="Times New Roman" w:cs="Times New Roman"/>
          <w:sz w:val="24"/>
          <w:szCs w:val="24"/>
        </w:rPr>
        <w:t>ридера</w:t>
      </w:r>
      <w:proofErr w:type="spellEnd"/>
      <w:r w:rsidRPr="0038333D">
        <w:rPr>
          <w:rFonts w:ascii="Times New Roman" w:hAnsi="Times New Roman" w:cs="Times New Roman"/>
          <w:sz w:val="24"/>
          <w:szCs w:val="24"/>
        </w:rPr>
        <w:t>. Введите в открывшееся текстовое поле запрос и нажмите кнопку «Поиск».</w:t>
      </w:r>
    </w:p>
    <w:p w:rsidR="00054CFC" w:rsidRDefault="00054CFC" w:rsidP="00054CFC"/>
    <w:p w:rsidR="00054CFC" w:rsidRPr="0038333D" w:rsidRDefault="00054CFC" w:rsidP="00383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33D">
        <w:rPr>
          <w:rFonts w:ascii="Times New Roman" w:hAnsi="Times New Roman" w:cs="Times New Roman"/>
          <w:sz w:val="24"/>
          <w:szCs w:val="24"/>
        </w:rPr>
        <w:t>Результаты появятся в этой же вкладке ниже.</w:t>
      </w:r>
    </w:p>
    <w:p w:rsidR="00054CFC" w:rsidRDefault="00054CFC" w:rsidP="00054CFC">
      <w:r>
        <w:rPr>
          <w:noProof/>
          <w:lang w:eastAsia="ru-RU"/>
        </w:rPr>
        <w:drawing>
          <wp:inline distT="0" distB="0" distL="0" distR="0" wp14:anchorId="51F23626" wp14:editId="0C43EF38">
            <wp:extent cx="5940425" cy="3364795"/>
            <wp:effectExtent l="0" t="0" r="3175" b="7620"/>
            <wp:docPr id="11" name="Рисунок 11" descr="scre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FC" w:rsidRDefault="00054CFC" w:rsidP="00054CFC"/>
    <w:p w:rsidR="00054CFC" w:rsidRPr="0038333D" w:rsidRDefault="00054CFC" w:rsidP="0038333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333D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 чтения</w:t>
      </w:r>
    </w:p>
    <w:p w:rsidR="00054CFC" w:rsidRPr="0038333D" w:rsidRDefault="00054CFC" w:rsidP="00383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33D">
        <w:rPr>
          <w:rFonts w:ascii="Times New Roman" w:hAnsi="Times New Roman" w:cs="Times New Roman"/>
          <w:sz w:val="24"/>
          <w:szCs w:val="24"/>
        </w:rPr>
        <w:t>В режиме чтения Вы можете только просматривать страницы, но не копировать и не печатать их</w:t>
      </w:r>
    </w:p>
    <w:p w:rsidR="00054CFC" w:rsidRDefault="00054CFC" w:rsidP="0038333D">
      <w:pPr>
        <w:jc w:val="center"/>
      </w:pPr>
      <w:r>
        <w:rPr>
          <w:noProof/>
          <w:lang w:eastAsia="ru-RU"/>
        </w:rPr>
        <w:drawing>
          <wp:inline distT="0" distB="0" distL="0" distR="0" wp14:anchorId="23529381" wp14:editId="319F3377">
            <wp:extent cx="2790825" cy="1485900"/>
            <wp:effectExtent l="0" t="0" r="9525" b="0"/>
            <wp:docPr id="13" name="Рисунок 13" descr="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3D" w:rsidRDefault="0038333D" w:rsidP="00054CFC">
      <w:pPr>
        <w:spacing w:after="0" w:line="825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333D" w:rsidRDefault="0038333D" w:rsidP="00054CFC">
      <w:pPr>
        <w:spacing w:after="0" w:line="825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54CFC" w:rsidRPr="00054CFC" w:rsidRDefault="00054CFC" w:rsidP="0038333D">
      <w:pPr>
        <w:spacing w:after="0" w:line="82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4C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Режим копирования</w:t>
      </w:r>
    </w:p>
    <w:p w:rsidR="0038333D" w:rsidRDefault="0038333D" w:rsidP="00054C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CFC" w:rsidRPr="0038333D" w:rsidRDefault="00054CFC" w:rsidP="003833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перехода в режим копирования нажмите кнопку в левом верхнем углу страницы.</w:t>
      </w:r>
    </w:p>
    <w:p w:rsidR="00054CFC" w:rsidRDefault="00054CFC" w:rsidP="0038333D">
      <w:pPr>
        <w:jc w:val="center"/>
      </w:pPr>
      <w:r>
        <w:rPr>
          <w:noProof/>
          <w:lang w:eastAsia="ru-RU"/>
        </w:rPr>
        <w:drawing>
          <wp:inline distT="0" distB="0" distL="0" distR="0" wp14:anchorId="22D42DAC" wp14:editId="474CD10E">
            <wp:extent cx="2790825" cy="1485900"/>
            <wp:effectExtent l="0" t="0" r="9525" b="0"/>
            <wp:docPr id="14" name="Рисунок 14" descr="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reen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FC" w:rsidRPr="0038333D" w:rsidRDefault="00054CFC" w:rsidP="00054CFC">
      <w:pPr>
        <w:pStyle w:val="a3"/>
        <w:spacing w:before="150" w:beforeAutospacing="0" w:after="150" w:afterAutospacing="0"/>
        <w:rPr>
          <w:color w:val="000000"/>
        </w:rPr>
      </w:pPr>
      <w:r w:rsidRPr="0038333D">
        <w:rPr>
          <w:color w:val="000000"/>
        </w:rPr>
        <w:t>При этом произойдет переключение данной страницы издания в текстовый режим. Теперь Вы можете скопировать текст.</w:t>
      </w:r>
    </w:p>
    <w:p w:rsidR="00054CFC" w:rsidRPr="0038333D" w:rsidRDefault="00054CFC" w:rsidP="00054CFC">
      <w:pPr>
        <w:pStyle w:val="a3"/>
        <w:spacing w:before="0" w:beforeAutospacing="0" w:after="0" w:afterAutospacing="0"/>
        <w:rPr>
          <w:color w:val="000000"/>
        </w:rPr>
      </w:pPr>
      <w:r w:rsidRPr="0038333D">
        <w:rPr>
          <w:b/>
          <w:bCs/>
          <w:color w:val="000000"/>
        </w:rPr>
        <w:t>Внимание! В режиме копирования таблицы, картинки и формулы могут выводиться некорректно.</w:t>
      </w:r>
    </w:p>
    <w:p w:rsidR="00054CFC" w:rsidRPr="00054CFC" w:rsidRDefault="00054CFC" w:rsidP="0038333D">
      <w:pPr>
        <w:spacing w:after="0" w:line="82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4C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Печать</w:t>
      </w:r>
    </w:p>
    <w:p w:rsidR="0038333D" w:rsidRDefault="0038333D" w:rsidP="00054C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CFC" w:rsidRPr="00054CFC" w:rsidRDefault="00054CFC" w:rsidP="003833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перехода в режим печати нажмите кнопку «Режим печати» в верхнем левом углу страницы.</w:t>
      </w:r>
    </w:p>
    <w:p w:rsidR="00054CFC" w:rsidRPr="00054CFC" w:rsidRDefault="00054CFC" w:rsidP="00054CF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CF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16BD31E" wp14:editId="108EF759">
            <wp:extent cx="5838825" cy="1352550"/>
            <wp:effectExtent l="0" t="0" r="9525" b="0"/>
            <wp:docPr id="15" name="Рисунок 15" descr="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reen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3D" w:rsidRDefault="0038333D" w:rsidP="00054CF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CFC" w:rsidRPr="00054CFC" w:rsidRDefault="00054CFC" w:rsidP="0038333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нажмите кнопку «Печать», расположенную в правом верхнем углу страницы. В новом окне браузера откроется страница для печати. На ней нужно нажать кнопку «Печать», установить, если нужно, желательные параметры печати, и можно отправлять страницу на принтер.</w:t>
      </w:r>
    </w:p>
    <w:p w:rsidR="00054CFC" w:rsidRPr="00054CFC" w:rsidRDefault="00054CFC" w:rsidP="00054CFC"/>
    <w:sectPr w:rsidR="00054CFC" w:rsidRPr="00054CFC" w:rsidSect="00054C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BB"/>
    <w:rsid w:val="00034348"/>
    <w:rsid w:val="00054CFC"/>
    <w:rsid w:val="00293887"/>
    <w:rsid w:val="0038333D"/>
    <w:rsid w:val="00672CC7"/>
    <w:rsid w:val="00735981"/>
    <w:rsid w:val="00864C3A"/>
    <w:rsid w:val="00953C66"/>
    <w:rsid w:val="00AF2EFC"/>
    <w:rsid w:val="00C41CBB"/>
    <w:rsid w:val="00C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6E4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6E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6E4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6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6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ademia-moscow.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Р. Савина</dc:creator>
  <cp:lastModifiedBy>Ирина Р. Савина</cp:lastModifiedBy>
  <cp:revision>3</cp:revision>
  <dcterms:created xsi:type="dcterms:W3CDTF">2021-12-21T08:54:00Z</dcterms:created>
  <dcterms:modified xsi:type="dcterms:W3CDTF">2021-12-21T10:06:00Z</dcterms:modified>
</cp:coreProperties>
</file>